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授权委托书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汇通达网络股份有限公司：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由于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/>
          <w:sz w:val="24"/>
          <w:szCs w:val="32"/>
          <w:lang w:val="en-US" w:eastAsia="zh-CN"/>
        </w:rPr>
        <w:t xml:space="preserve"> （公司/个体工商户名称）遗忘在汇通达商城的登录密码，现申请找回。我司同意贵司向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32"/>
          <w:lang w:val="en-US" w:eastAsia="zh-CN"/>
        </w:rPr>
        <w:t xml:space="preserve"> （手机号），发送新密码，覆盖原密码。</w:t>
      </w:r>
      <w:r>
        <w:rPr>
          <w:rFonts w:hint="eastAsia"/>
          <w:sz w:val="24"/>
          <w:szCs w:val="32"/>
          <w:lang w:val="en-US" w:eastAsia="zh-CN"/>
        </w:rPr>
        <w:t>我司</w:t>
      </w:r>
      <w:r>
        <w:rPr>
          <w:rFonts w:hint="eastAsia"/>
          <w:sz w:val="24"/>
          <w:szCs w:val="32"/>
          <w:lang w:val="en-US" w:eastAsia="zh-CN"/>
        </w:rPr>
        <w:t xml:space="preserve">同意以贵司发送的新密码作为后期登录汇通达商城的密码。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因新密码接收、使用、更换而产生的任何纠纷，由我司自行承担，与贵司无关。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0" w:firstLineChars="20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授权方（盖章）：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0" w:firstLineChars="20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0" w:firstLineChars="20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日期：   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ZTdiZjM1YjM4ODg0YTcyNzQ1MTBjZTkzMDRhNWMifQ=="/>
  </w:docVars>
  <w:rsids>
    <w:rsidRoot w:val="00000000"/>
    <w:rsid w:val="2AFB2CA6"/>
    <w:rsid w:val="4A6916AE"/>
    <w:rsid w:val="733C4095"/>
    <w:rsid w:val="7C5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163</Characters>
  <Lines>0</Lines>
  <Paragraphs>0</Paragraphs>
  <TotalTime>8</TotalTime>
  <ScaleCrop>false</ScaleCrop>
  <LinksUpToDate>false</LinksUpToDate>
  <CharactersWithSpaces>223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2023-05-17T08:41:47Z</dcterms:created>
  <dc:creator>08012107</dc:creator>
  <cp:lastModifiedBy>阚会敏</cp:lastModifiedBy>
  <dcterms:modified xsi:type="dcterms:W3CDTF">2023-05-17T08:55:30Z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EAD556CE49CF41A9AD9EC824A6466953_12</vt:lpwstr>
  </property>
</Properties>
</file>